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D3FE2E0" w14:textId="77777777" w:rsidR="003945B3" w:rsidRPr="003945B3" w:rsidRDefault="003945B3" w:rsidP="003945B3">
      <w:pPr>
        <w:shd w:val="clear" w:color="auto" w:fill="FFFFFF"/>
        <w:suppressAutoHyphens w:val="0"/>
        <w:spacing w:line="240" w:lineRule="atLeast"/>
        <w:jc w:val="center"/>
        <w:rPr>
          <w:rFonts w:ascii="Helvetica Neue" w:hAnsi="Helvetica Neue"/>
          <w:color w:val="222222"/>
          <w:lang w:eastAsia="en-US"/>
        </w:rPr>
      </w:pPr>
      <w:r w:rsidRPr="003945B3">
        <w:rPr>
          <w:rFonts w:cs="Tahoma"/>
          <w:color w:val="222222"/>
          <w:sz w:val="22"/>
          <w:szCs w:val="22"/>
          <w:lang w:eastAsia="en-US"/>
        </w:rPr>
        <w:t>AGENDA</w:t>
      </w:r>
    </w:p>
    <w:p w14:paraId="06EF76C2" w14:textId="77777777" w:rsidR="003945B3" w:rsidRPr="003945B3" w:rsidRDefault="003945B3" w:rsidP="003945B3">
      <w:pPr>
        <w:shd w:val="clear" w:color="auto" w:fill="FFFFFF"/>
        <w:suppressAutoHyphens w:val="0"/>
        <w:spacing w:line="240" w:lineRule="atLeast"/>
        <w:jc w:val="center"/>
        <w:rPr>
          <w:rFonts w:ascii="Helvetica Neue" w:hAnsi="Helvetica Neue"/>
          <w:color w:val="222222"/>
          <w:lang w:eastAsia="en-US"/>
        </w:rPr>
      </w:pPr>
      <w:r w:rsidRPr="003945B3">
        <w:rPr>
          <w:rFonts w:cs="Tahoma"/>
          <w:color w:val="222222"/>
          <w:sz w:val="22"/>
          <w:szCs w:val="22"/>
          <w:lang w:eastAsia="en-US"/>
        </w:rPr>
        <w:t>California</w:t>
      </w:r>
      <w:r w:rsidRPr="003945B3">
        <w:rPr>
          <w:rFonts w:cs="Tahoma"/>
          <w:color w:val="222222"/>
          <w:spacing w:val="-2"/>
          <w:sz w:val="22"/>
          <w:szCs w:val="22"/>
          <w:lang w:eastAsia="en-US"/>
        </w:rPr>
        <w:t> O</w:t>
      </w:r>
      <w:r w:rsidRPr="003945B3">
        <w:rPr>
          <w:rFonts w:cs="Tahoma"/>
          <w:color w:val="222222"/>
          <w:sz w:val="22"/>
          <w:szCs w:val="22"/>
          <w:lang w:eastAsia="en-US"/>
        </w:rPr>
        <w:t>ff-Road</w:t>
      </w:r>
      <w:r w:rsidRPr="003945B3">
        <w:rPr>
          <w:rFonts w:cs="Tahoma"/>
          <w:color w:val="222222"/>
          <w:spacing w:val="-2"/>
          <w:sz w:val="22"/>
          <w:szCs w:val="22"/>
          <w:lang w:eastAsia="en-US"/>
        </w:rPr>
        <w:t> </w:t>
      </w:r>
      <w:r w:rsidRPr="003945B3">
        <w:rPr>
          <w:rFonts w:cs="Tahoma"/>
          <w:color w:val="222222"/>
          <w:spacing w:val="2"/>
          <w:sz w:val="22"/>
          <w:szCs w:val="22"/>
          <w:lang w:eastAsia="en-US"/>
        </w:rPr>
        <w:t>V</w:t>
      </w:r>
      <w:r w:rsidRPr="003945B3">
        <w:rPr>
          <w:rFonts w:cs="Tahoma"/>
          <w:color w:val="222222"/>
          <w:sz w:val="22"/>
          <w:szCs w:val="22"/>
          <w:lang w:eastAsia="en-US"/>
        </w:rPr>
        <w:t>e</w:t>
      </w:r>
      <w:r w:rsidRPr="003945B3">
        <w:rPr>
          <w:rFonts w:cs="Tahoma"/>
          <w:color w:val="222222"/>
          <w:spacing w:val="-2"/>
          <w:sz w:val="22"/>
          <w:szCs w:val="22"/>
          <w:lang w:eastAsia="en-US"/>
        </w:rPr>
        <w:t>h</w:t>
      </w:r>
      <w:r w:rsidRPr="003945B3">
        <w:rPr>
          <w:rFonts w:cs="Tahoma"/>
          <w:color w:val="222222"/>
          <w:sz w:val="22"/>
          <w:szCs w:val="22"/>
          <w:lang w:eastAsia="en-US"/>
        </w:rPr>
        <w:t>icle </w:t>
      </w:r>
      <w:r w:rsidRPr="003945B3">
        <w:rPr>
          <w:rFonts w:cs="Tahoma"/>
          <w:color w:val="222222"/>
          <w:spacing w:val="-2"/>
          <w:sz w:val="22"/>
          <w:szCs w:val="22"/>
          <w:lang w:eastAsia="en-US"/>
        </w:rPr>
        <w:t>A</w:t>
      </w:r>
      <w:r w:rsidRPr="003945B3">
        <w:rPr>
          <w:rFonts w:cs="Tahoma"/>
          <w:color w:val="222222"/>
          <w:sz w:val="22"/>
          <w:szCs w:val="22"/>
          <w:lang w:eastAsia="en-US"/>
        </w:rPr>
        <w:t>ss</w:t>
      </w:r>
      <w:r w:rsidRPr="003945B3">
        <w:rPr>
          <w:rFonts w:cs="Tahoma"/>
          <w:color w:val="222222"/>
          <w:spacing w:val="-2"/>
          <w:sz w:val="22"/>
          <w:szCs w:val="22"/>
          <w:lang w:eastAsia="en-US"/>
        </w:rPr>
        <w:t>o</w:t>
      </w:r>
      <w:r w:rsidRPr="003945B3">
        <w:rPr>
          <w:rFonts w:cs="Tahoma"/>
          <w:color w:val="222222"/>
          <w:sz w:val="22"/>
          <w:szCs w:val="22"/>
          <w:lang w:eastAsia="en-US"/>
        </w:rPr>
        <w:t>ciation</w:t>
      </w:r>
    </w:p>
    <w:p w14:paraId="2BAB999D" w14:textId="77777777" w:rsidR="003945B3" w:rsidRPr="003945B3" w:rsidRDefault="003945B3" w:rsidP="003945B3">
      <w:pPr>
        <w:shd w:val="clear" w:color="auto" w:fill="FFFFFF"/>
        <w:suppressAutoHyphens w:val="0"/>
        <w:spacing w:line="240" w:lineRule="atLeast"/>
        <w:jc w:val="center"/>
        <w:rPr>
          <w:rFonts w:ascii="Helvetica Neue" w:hAnsi="Helvetica Neue"/>
          <w:color w:val="222222"/>
          <w:lang w:eastAsia="en-US"/>
        </w:rPr>
      </w:pPr>
      <w:r w:rsidRPr="003945B3">
        <w:rPr>
          <w:rFonts w:cs="Tahoma"/>
          <w:color w:val="222222"/>
          <w:sz w:val="22"/>
          <w:szCs w:val="22"/>
          <w:lang w:eastAsia="en-US"/>
        </w:rPr>
        <w:t>Board of Di</w:t>
      </w:r>
      <w:r w:rsidRPr="003945B3">
        <w:rPr>
          <w:rFonts w:cs="Tahoma"/>
          <w:color w:val="222222"/>
          <w:spacing w:val="-2"/>
          <w:sz w:val="22"/>
          <w:szCs w:val="22"/>
          <w:lang w:eastAsia="en-US"/>
        </w:rPr>
        <w:t>r</w:t>
      </w:r>
      <w:r w:rsidRPr="003945B3">
        <w:rPr>
          <w:rFonts w:cs="Tahoma"/>
          <w:color w:val="222222"/>
          <w:sz w:val="22"/>
          <w:szCs w:val="22"/>
          <w:lang w:eastAsia="en-US"/>
        </w:rPr>
        <w:t>ectors M</w:t>
      </w:r>
      <w:r w:rsidRPr="003945B3">
        <w:rPr>
          <w:rFonts w:cs="Tahoma"/>
          <w:color w:val="222222"/>
          <w:spacing w:val="-2"/>
          <w:sz w:val="22"/>
          <w:szCs w:val="22"/>
          <w:lang w:eastAsia="en-US"/>
        </w:rPr>
        <w:t>e</w:t>
      </w:r>
      <w:r w:rsidRPr="003945B3">
        <w:rPr>
          <w:rFonts w:cs="Tahoma"/>
          <w:color w:val="222222"/>
          <w:sz w:val="22"/>
          <w:szCs w:val="22"/>
          <w:lang w:eastAsia="en-US"/>
        </w:rPr>
        <w:t>eting Confer</w:t>
      </w:r>
      <w:r w:rsidRPr="003945B3">
        <w:rPr>
          <w:rFonts w:cs="Tahoma"/>
          <w:color w:val="222222"/>
          <w:spacing w:val="-2"/>
          <w:sz w:val="22"/>
          <w:szCs w:val="22"/>
          <w:lang w:eastAsia="en-US"/>
        </w:rPr>
        <w:t>e</w:t>
      </w:r>
      <w:r w:rsidRPr="003945B3">
        <w:rPr>
          <w:rFonts w:cs="Tahoma"/>
          <w:color w:val="222222"/>
          <w:sz w:val="22"/>
          <w:szCs w:val="22"/>
          <w:lang w:eastAsia="en-US"/>
        </w:rPr>
        <w:t>nce, </w:t>
      </w:r>
      <w:r w:rsidRPr="003945B3">
        <w:rPr>
          <w:rFonts w:cs="Tahoma"/>
          <w:b/>
          <w:bCs/>
          <w:color w:val="222222"/>
          <w:sz w:val="22"/>
          <w:szCs w:val="22"/>
          <w:lang w:eastAsia="en-US"/>
        </w:rPr>
        <w:t>Feb. 22, 2021, 7:00 PM</w:t>
      </w:r>
    </w:p>
    <w:p w14:paraId="7130EB28" w14:textId="77777777" w:rsidR="003945B3" w:rsidRPr="003945B3" w:rsidRDefault="003945B3" w:rsidP="003945B3">
      <w:pPr>
        <w:shd w:val="clear" w:color="auto" w:fill="FFFFFF"/>
        <w:suppressAutoHyphens w:val="0"/>
        <w:spacing w:before="43" w:line="240" w:lineRule="atLeast"/>
        <w:jc w:val="center"/>
        <w:rPr>
          <w:rFonts w:ascii="Helvetica Neue" w:hAnsi="Helvetica Neue"/>
          <w:color w:val="222222"/>
          <w:lang w:eastAsia="en-US"/>
        </w:rPr>
      </w:pPr>
      <w:r w:rsidRPr="003945B3">
        <w:rPr>
          <w:rFonts w:cs="Tahoma"/>
          <w:b/>
          <w:bCs/>
          <w:color w:val="222222"/>
          <w:lang w:eastAsia="en-US"/>
        </w:rPr>
        <w:t>Phone Number: </w:t>
      </w:r>
      <w:r w:rsidRPr="003945B3">
        <w:rPr>
          <w:rFonts w:cs="Tahoma"/>
          <w:b/>
          <w:bCs/>
          <w:color w:val="222222"/>
          <w:sz w:val="28"/>
          <w:szCs w:val="28"/>
          <w:lang w:eastAsia="en-US"/>
        </w:rPr>
        <w:t>(712) 775-8968</w:t>
      </w:r>
      <w:r w:rsidRPr="003945B3">
        <w:rPr>
          <w:rFonts w:cs="Tahoma"/>
          <w:b/>
          <w:bCs/>
          <w:color w:val="222222"/>
          <w:lang w:eastAsia="en-US"/>
        </w:rPr>
        <w:t>• Access Code: #104206</w:t>
      </w:r>
    </w:p>
    <w:p w14:paraId="7CBA5689" w14:textId="77777777" w:rsidR="003945B3" w:rsidRPr="003945B3" w:rsidRDefault="003945B3" w:rsidP="003945B3">
      <w:pPr>
        <w:shd w:val="clear" w:color="auto" w:fill="FFFFFF"/>
        <w:suppressAutoHyphens w:val="0"/>
        <w:spacing w:before="43" w:line="240" w:lineRule="atLeast"/>
        <w:jc w:val="center"/>
        <w:rPr>
          <w:rFonts w:ascii="Helvetica Neue" w:hAnsi="Helvetica Neue"/>
          <w:color w:val="222222"/>
          <w:lang w:eastAsia="en-US"/>
        </w:rPr>
      </w:pPr>
    </w:p>
    <w:p w14:paraId="1396D376" w14:textId="77777777" w:rsidR="003945B3" w:rsidRPr="003945B3" w:rsidRDefault="003945B3" w:rsidP="003945B3">
      <w:pPr>
        <w:shd w:val="clear" w:color="auto" w:fill="FFFFFF"/>
        <w:suppressAutoHyphens w:val="0"/>
        <w:spacing w:before="100" w:beforeAutospacing="1" w:line="202" w:lineRule="atLeast"/>
        <w:rPr>
          <w:rFonts w:ascii="Helvetica Neue" w:hAnsi="Helvetica Neue"/>
          <w:color w:val="222222"/>
          <w:lang w:eastAsia="en-US"/>
        </w:rPr>
      </w:pPr>
    </w:p>
    <w:p w14:paraId="22AB2692" w14:textId="77777777" w:rsidR="003945B3" w:rsidRPr="003945B3" w:rsidRDefault="003945B3" w:rsidP="003945B3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line="240" w:lineRule="atLeast"/>
        <w:ind w:left="945"/>
        <w:rPr>
          <w:rFonts w:ascii="Helvetica Neue" w:hAnsi="Helvetica Neue"/>
          <w:color w:val="222222"/>
          <w:lang w:eastAsia="en-US"/>
        </w:rPr>
      </w:pPr>
      <w:r w:rsidRPr="003945B3">
        <w:rPr>
          <w:rFonts w:cs="Tahoma"/>
          <w:color w:val="222222"/>
          <w:sz w:val="22"/>
          <w:szCs w:val="22"/>
          <w:lang w:eastAsia="en-US"/>
        </w:rPr>
        <w:t>Call</w:t>
      </w:r>
      <w:r w:rsidRPr="003945B3">
        <w:rPr>
          <w:rFonts w:cs="Tahoma"/>
          <w:color w:val="222222"/>
          <w:spacing w:val="-4"/>
          <w:sz w:val="22"/>
          <w:szCs w:val="22"/>
          <w:lang w:eastAsia="en-US"/>
        </w:rPr>
        <w:t> </w:t>
      </w:r>
      <w:r w:rsidRPr="003945B3">
        <w:rPr>
          <w:rFonts w:cs="Tahoma"/>
          <w:color w:val="222222"/>
          <w:sz w:val="22"/>
          <w:szCs w:val="22"/>
          <w:lang w:eastAsia="en-US"/>
        </w:rPr>
        <w:t>to</w:t>
      </w:r>
      <w:r w:rsidRPr="003945B3">
        <w:rPr>
          <w:rFonts w:cs="Tahoma"/>
          <w:color w:val="222222"/>
          <w:spacing w:val="-2"/>
          <w:sz w:val="22"/>
          <w:szCs w:val="22"/>
          <w:lang w:eastAsia="en-US"/>
        </w:rPr>
        <w:t> </w:t>
      </w:r>
      <w:r w:rsidRPr="003945B3">
        <w:rPr>
          <w:rFonts w:cs="Tahoma"/>
          <w:color w:val="222222"/>
          <w:sz w:val="22"/>
          <w:szCs w:val="22"/>
          <w:lang w:eastAsia="en-US"/>
        </w:rPr>
        <w:t>Or</w:t>
      </w:r>
      <w:r w:rsidRPr="003945B3">
        <w:rPr>
          <w:rFonts w:cs="Tahoma"/>
          <w:color w:val="222222"/>
          <w:spacing w:val="2"/>
          <w:sz w:val="22"/>
          <w:szCs w:val="22"/>
          <w:lang w:eastAsia="en-US"/>
        </w:rPr>
        <w:t>d</w:t>
      </w:r>
      <w:r w:rsidRPr="003945B3">
        <w:rPr>
          <w:rFonts w:cs="Tahoma"/>
          <w:color w:val="222222"/>
          <w:sz w:val="22"/>
          <w:szCs w:val="22"/>
          <w:lang w:eastAsia="en-US"/>
        </w:rPr>
        <w:t>er</w:t>
      </w:r>
      <w:r w:rsidRPr="003945B3">
        <w:rPr>
          <w:rFonts w:cs="Tahoma"/>
          <w:color w:val="222222"/>
          <w:spacing w:val="-2"/>
          <w:sz w:val="22"/>
          <w:szCs w:val="22"/>
          <w:lang w:eastAsia="en-US"/>
        </w:rPr>
        <w:t> </w:t>
      </w:r>
      <w:r w:rsidRPr="003945B3">
        <w:rPr>
          <w:rFonts w:cs="Tahoma"/>
          <w:color w:val="222222"/>
          <w:sz w:val="22"/>
          <w:szCs w:val="22"/>
          <w:lang w:eastAsia="en-US"/>
        </w:rPr>
        <w:t>-</w:t>
      </w:r>
      <w:r w:rsidRPr="003945B3">
        <w:rPr>
          <w:rFonts w:cs="Tahoma"/>
          <w:color w:val="222222"/>
          <w:spacing w:val="-2"/>
          <w:sz w:val="22"/>
          <w:szCs w:val="22"/>
          <w:lang w:eastAsia="en-US"/>
        </w:rPr>
        <w:t> </w:t>
      </w:r>
      <w:r w:rsidRPr="003945B3">
        <w:rPr>
          <w:rFonts w:cs="Tahoma"/>
          <w:color w:val="222222"/>
          <w:sz w:val="22"/>
          <w:szCs w:val="22"/>
          <w:lang w:eastAsia="en-US"/>
        </w:rPr>
        <w:t>7:00 </w:t>
      </w:r>
      <w:r w:rsidRPr="003945B3">
        <w:rPr>
          <w:rFonts w:cs="Tahoma"/>
          <w:color w:val="222222"/>
          <w:spacing w:val="2"/>
          <w:sz w:val="22"/>
          <w:szCs w:val="22"/>
          <w:lang w:eastAsia="en-US"/>
        </w:rPr>
        <w:t>P</w:t>
      </w:r>
      <w:r w:rsidRPr="003945B3">
        <w:rPr>
          <w:rFonts w:cs="Tahoma"/>
          <w:color w:val="222222"/>
          <w:sz w:val="22"/>
          <w:szCs w:val="22"/>
          <w:lang w:eastAsia="en-US"/>
        </w:rPr>
        <w:t>M</w:t>
      </w:r>
    </w:p>
    <w:p w14:paraId="1AF36FDB" w14:textId="77777777" w:rsidR="003945B3" w:rsidRPr="003945B3" w:rsidRDefault="003945B3" w:rsidP="003945B3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line="240" w:lineRule="atLeast"/>
        <w:ind w:left="945"/>
        <w:rPr>
          <w:rFonts w:ascii="Helvetica Neue" w:hAnsi="Helvetica Neue"/>
          <w:color w:val="222222"/>
          <w:lang w:eastAsia="en-US"/>
        </w:rPr>
      </w:pPr>
      <w:r w:rsidRPr="003945B3">
        <w:rPr>
          <w:rFonts w:cs="Tahoma"/>
          <w:color w:val="222222"/>
          <w:sz w:val="22"/>
          <w:szCs w:val="22"/>
          <w:lang w:eastAsia="en-US"/>
        </w:rPr>
        <w:t>Roll</w:t>
      </w:r>
      <w:r w:rsidRPr="003945B3">
        <w:rPr>
          <w:rFonts w:cs="Tahoma"/>
          <w:color w:val="222222"/>
          <w:spacing w:val="-4"/>
          <w:sz w:val="22"/>
          <w:szCs w:val="22"/>
          <w:lang w:eastAsia="en-US"/>
        </w:rPr>
        <w:t> </w:t>
      </w:r>
      <w:r w:rsidRPr="003945B3">
        <w:rPr>
          <w:rFonts w:cs="Tahoma"/>
          <w:color w:val="222222"/>
          <w:sz w:val="22"/>
          <w:szCs w:val="22"/>
          <w:lang w:eastAsia="en-US"/>
        </w:rPr>
        <w:t>Call</w:t>
      </w:r>
      <w:r w:rsidRPr="003945B3">
        <w:rPr>
          <w:rFonts w:cs="Tahoma"/>
          <w:color w:val="222222"/>
          <w:spacing w:val="-4"/>
          <w:sz w:val="22"/>
          <w:szCs w:val="22"/>
          <w:lang w:eastAsia="en-US"/>
        </w:rPr>
        <w:t> </w:t>
      </w:r>
      <w:r w:rsidRPr="003945B3">
        <w:rPr>
          <w:rFonts w:cs="Tahoma"/>
          <w:color w:val="222222"/>
          <w:sz w:val="22"/>
          <w:szCs w:val="22"/>
          <w:lang w:eastAsia="en-US"/>
        </w:rPr>
        <w:t>&amp; Welcome</w:t>
      </w:r>
      <w:r w:rsidRPr="003945B3">
        <w:rPr>
          <w:rFonts w:cs="Tahoma"/>
          <w:color w:val="222222"/>
          <w:spacing w:val="-10"/>
          <w:sz w:val="22"/>
          <w:szCs w:val="22"/>
          <w:lang w:eastAsia="en-US"/>
        </w:rPr>
        <w:t> </w:t>
      </w:r>
      <w:r w:rsidRPr="003945B3">
        <w:rPr>
          <w:rFonts w:cs="Tahoma"/>
          <w:color w:val="222222"/>
          <w:sz w:val="22"/>
          <w:szCs w:val="22"/>
          <w:lang w:eastAsia="en-US"/>
        </w:rPr>
        <w:t>Gues</w:t>
      </w:r>
      <w:r w:rsidRPr="003945B3">
        <w:rPr>
          <w:rFonts w:cs="Tahoma"/>
          <w:color w:val="222222"/>
          <w:spacing w:val="2"/>
          <w:sz w:val="22"/>
          <w:szCs w:val="22"/>
          <w:lang w:eastAsia="en-US"/>
        </w:rPr>
        <w:t>t</w:t>
      </w:r>
      <w:r w:rsidRPr="003945B3">
        <w:rPr>
          <w:rFonts w:cs="Tahoma"/>
          <w:color w:val="222222"/>
          <w:sz w:val="22"/>
          <w:szCs w:val="22"/>
          <w:lang w:eastAsia="en-US"/>
        </w:rPr>
        <w:t>s</w:t>
      </w:r>
    </w:p>
    <w:p w14:paraId="0816DC9C" w14:textId="77777777" w:rsidR="003945B3" w:rsidRPr="003945B3" w:rsidRDefault="003945B3" w:rsidP="003945B3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line="240" w:lineRule="atLeast"/>
        <w:ind w:left="945"/>
        <w:rPr>
          <w:rFonts w:ascii="Helvetica Neue" w:hAnsi="Helvetica Neue"/>
          <w:color w:val="222222"/>
          <w:lang w:eastAsia="en-US"/>
        </w:rPr>
      </w:pPr>
      <w:r w:rsidRPr="003945B3">
        <w:rPr>
          <w:rFonts w:cs="Tahoma"/>
          <w:color w:val="222222"/>
          <w:sz w:val="22"/>
          <w:szCs w:val="22"/>
          <w:lang w:eastAsia="en-US"/>
        </w:rPr>
        <w:t>Review</w:t>
      </w:r>
      <w:r w:rsidRPr="003945B3">
        <w:rPr>
          <w:rFonts w:cs="Tahoma"/>
          <w:color w:val="222222"/>
          <w:spacing w:val="-8"/>
          <w:sz w:val="22"/>
          <w:szCs w:val="22"/>
          <w:lang w:eastAsia="en-US"/>
        </w:rPr>
        <w:t> </w:t>
      </w:r>
      <w:r w:rsidRPr="003945B3">
        <w:rPr>
          <w:rFonts w:cs="Tahoma"/>
          <w:color w:val="222222"/>
          <w:sz w:val="22"/>
          <w:szCs w:val="22"/>
          <w:lang w:eastAsia="en-US"/>
        </w:rPr>
        <w:t>Agenda:</w:t>
      </w:r>
      <w:r w:rsidRPr="003945B3">
        <w:rPr>
          <w:rFonts w:cs="Tahoma"/>
          <w:color w:val="222222"/>
          <w:spacing w:val="-10"/>
          <w:sz w:val="22"/>
          <w:szCs w:val="22"/>
          <w:lang w:eastAsia="en-US"/>
        </w:rPr>
        <w:t> </w:t>
      </w:r>
      <w:r w:rsidRPr="003945B3">
        <w:rPr>
          <w:rFonts w:cs="Tahoma"/>
          <w:color w:val="222222"/>
          <w:sz w:val="22"/>
          <w:szCs w:val="22"/>
          <w:lang w:eastAsia="en-US"/>
        </w:rPr>
        <w:t>mod</w:t>
      </w:r>
      <w:r w:rsidRPr="003945B3">
        <w:rPr>
          <w:rFonts w:cs="Tahoma"/>
          <w:color w:val="222222"/>
          <w:spacing w:val="2"/>
          <w:sz w:val="22"/>
          <w:szCs w:val="22"/>
          <w:lang w:eastAsia="en-US"/>
        </w:rPr>
        <w:t>i</w:t>
      </w:r>
      <w:r w:rsidRPr="003945B3">
        <w:rPr>
          <w:rFonts w:cs="Tahoma"/>
          <w:color w:val="222222"/>
          <w:sz w:val="22"/>
          <w:szCs w:val="22"/>
          <w:lang w:eastAsia="en-US"/>
        </w:rPr>
        <w:t>fy as</w:t>
      </w:r>
      <w:r w:rsidRPr="003945B3">
        <w:rPr>
          <w:rFonts w:cs="Tahoma"/>
          <w:color w:val="222222"/>
          <w:spacing w:val="-16"/>
          <w:sz w:val="22"/>
          <w:szCs w:val="22"/>
          <w:lang w:eastAsia="en-US"/>
        </w:rPr>
        <w:t> </w:t>
      </w:r>
      <w:r w:rsidRPr="003945B3">
        <w:rPr>
          <w:rFonts w:cs="Tahoma"/>
          <w:color w:val="222222"/>
          <w:sz w:val="22"/>
          <w:szCs w:val="22"/>
          <w:lang w:eastAsia="en-US"/>
        </w:rPr>
        <w:t>necessary</w:t>
      </w:r>
    </w:p>
    <w:p w14:paraId="7019FB0D" w14:textId="77777777" w:rsidR="003945B3" w:rsidRPr="003945B3" w:rsidRDefault="003945B3" w:rsidP="003945B3">
      <w:pPr>
        <w:shd w:val="clear" w:color="auto" w:fill="FFFFFF"/>
        <w:suppressAutoHyphens w:val="0"/>
        <w:spacing w:before="100" w:beforeAutospacing="1" w:line="240" w:lineRule="atLeast"/>
        <w:jc w:val="center"/>
        <w:rPr>
          <w:rFonts w:ascii="Helvetica Neue" w:hAnsi="Helvetica Neue"/>
          <w:color w:val="222222"/>
          <w:lang w:eastAsia="en-US"/>
        </w:rPr>
      </w:pPr>
      <w:r w:rsidRPr="003945B3">
        <w:rPr>
          <w:rFonts w:cs="Tahoma"/>
          <w:b/>
          <w:bCs/>
          <w:color w:val="222222"/>
          <w:sz w:val="28"/>
          <w:szCs w:val="28"/>
          <w:lang w:eastAsia="en-US"/>
        </w:rPr>
        <w:t>Part 1: Advocacy</w:t>
      </w:r>
    </w:p>
    <w:p w14:paraId="2FC10C46" w14:textId="77777777" w:rsidR="003945B3" w:rsidRPr="003945B3" w:rsidRDefault="003945B3" w:rsidP="003945B3">
      <w:pPr>
        <w:shd w:val="clear" w:color="auto" w:fill="FFFFFF"/>
        <w:suppressAutoHyphens w:val="0"/>
        <w:spacing w:before="14" w:line="144" w:lineRule="atLeast"/>
        <w:rPr>
          <w:rFonts w:ascii="Helvetica Neue" w:hAnsi="Helvetica Neue"/>
          <w:color w:val="222222"/>
          <w:lang w:eastAsia="en-US"/>
        </w:rPr>
      </w:pPr>
    </w:p>
    <w:p w14:paraId="1C00984C" w14:textId="77777777" w:rsidR="003945B3" w:rsidRPr="003945B3" w:rsidRDefault="003945B3" w:rsidP="003945B3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line="240" w:lineRule="atLeast"/>
        <w:ind w:left="945"/>
        <w:rPr>
          <w:rFonts w:ascii="Helvetica Neue" w:hAnsi="Helvetica Neue"/>
          <w:color w:val="222222"/>
          <w:lang w:eastAsia="en-US"/>
        </w:rPr>
      </w:pPr>
      <w:r w:rsidRPr="003945B3">
        <w:rPr>
          <w:rFonts w:cs="Tahoma"/>
          <w:color w:val="222222"/>
          <w:sz w:val="22"/>
          <w:szCs w:val="22"/>
          <w:lang w:eastAsia="en-US"/>
        </w:rPr>
        <w:t>Critical &amp; Legislative Issues; Events, Reports from the Field</w:t>
      </w:r>
    </w:p>
    <w:p w14:paraId="5DDF5E4B" w14:textId="77777777" w:rsidR="003945B3" w:rsidRPr="003945B3" w:rsidRDefault="003945B3" w:rsidP="003945B3">
      <w:pPr>
        <w:numPr>
          <w:ilvl w:val="1"/>
          <w:numId w:val="8"/>
        </w:numPr>
        <w:shd w:val="clear" w:color="auto" w:fill="FFFFFF"/>
        <w:suppressAutoHyphens w:val="0"/>
        <w:spacing w:before="100" w:beforeAutospacing="1" w:line="240" w:lineRule="atLeast"/>
        <w:ind w:left="1665"/>
        <w:rPr>
          <w:rFonts w:ascii="Helvetica Neue" w:hAnsi="Helvetica Neue"/>
          <w:color w:val="222222"/>
          <w:lang w:eastAsia="en-US"/>
        </w:rPr>
      </w:pPr>
      <w:r w:rsidRPr="003945B3">
        <w:rPr>
          <w:rFonts w:cs="Tahoma"/>
          <w:color w:val="222222"/>
          <w:sz w:val="22"/>
          <w:szCs w:val="22"/>
          <w:lang w:eastAsia="en-US"/>
        </w:rPr>
        <w:t>Presidents report (Ken)</w:t>
      </w:r>
    </w:p>
    <w:p w14:paraId="5D315669" w14:textId="77777777" w:rsidR="003945B3" w:rsidRPr="003945B3" w:rsidRDefault="003945B3" w:rsidP="003945B3">
      <w:pPr>
        <w:numPr>
          <w:ilvl w:val="1"/>
          <w:numId w:val="8"/>
        </w:numPr>
        <w:shd w:val="clear" w:color="auto" w:fill="FFFFFF"/>
        <w:suppressAutoHyphens w:val="0"/>
        <w:spacing w:before="100" w:beforeAutospacing="1" w:line="240" w:lineRule="atLeast"/>
        <w:ind w:left="1665"/>
        <w:rPr>
          <w:rFonts w:ascii="Helvetica Neue" w:hAnsi="Helvetica Neue"/>
          <w:color w:val="222222"/>
          <w:lang w:eastAsia="en-US"/>
        </w:rPr>
      </w:pPr>
      <w:r w:rsidRPr="003945B3">
        <w:rPr>
          <w:rFonts w:cs="Tahoma"/>
          <w:color w:val="222222"/>
          <w:sz w:val="22"/>
          <w:szCs w:val="22"/>
          <w:lang w:eastAsia="en-US"/>
        </w:rPr>
        <w:t>Managing Directors report</w:t>
      </w:r>
    </w:p>
    <w:p w14:paraId="48CCDAF4" w14:textId="77777777" w:rsidR="003945B3" w:rsidRPr="003945B3" w:rsidRDefault="003945B3" w:rsidP="003945B3">
      <w:pPr>
        <w:numPr>
          <w:ilvl w:val="1"/>
          <w:numId w:val="8"/>
        </w:numPr>
        <w:shd w:val="clear" w:color="auto" w:fill="FFFFFF"/>
        <w:suppressAutoHyphens w:val="0"/>
        <w:spacing w:before="100" w:beforeAutospacing="1" w:line="240" w:lineRule="atLeast"/>
        <w:ind w:left="1665"/>
        <w:rPr>
          <w:rFonts w:ascii="Helvetica Neue" w:hAnsi="Helvetica Neue"/>
          <w:color w:val="222222"/>
          <w:lang w:eastAsia="en-US"/>
        </w:rPr>
      </w:pPr>
      <w:r w:rsidRPr="003945B3">
        <w:rPr>
          <w:rFonts w:cs="Tahoma"/>
          <w:color w:val="222222"/>
          <w:sz w:val="22"/>
          <w:szCs w:val="22"/>
          <w:lang w:eastAsia="en-US"/>
        </w:rPr>
        <w:t>King of the Hammers (anyone?)</w:t>
      </w:r>
    </w:p>
    <w:p w14:paraId="75F89030" w14:textId="77777777" w:rsidR="003945B3" w:rsidRPr="003945B3" w:rsidRDefault="003945B3" w:rsidP="003945B3">
      <w:pPr>
        <w:numPr>
          <w:ilvl w:val="1"/>
          <w:numId w:val="8"/>
        </w:numPr>
        <w:shd w:val="clear" w:color="auto" w:fill="FFFFFF"/>
        <w:suppressAutoHyphens w:val="0"/>
        <w:spacing w:before="100" w:beforeAutospacing="1" w:line="240" w:lineRule="atLeast"/>
        <w:ind w:left="1665"/>
        <w:rPr>
          <w:rFonts w:ascii="Helvetica Neue" w:hAnsi="Helvetica Neue"/>
          <w:color w:val="222222"/>
          <w:lang w:eastAsia="en-US"/>
        </w:rPr>
      </w:pPr>
      <w:r w:rsidRPr="003945B3">
        <w:rPr>
          <w:rFonts w:cs="Tahoma"/>
          <w:color w:val="222222"/>
          <w:sz w:val="22"/>
          <w:szCs w:val="22"/>
          <w:lang w:eastAsia="en-US"/>
        </w:rPr>
        <w:t>Oceano Dunes (anyone?)</w:t>
      </w:r>
    </w:p>
    <w:p w14:paraId="5BC08190" w14:textId="77777777" w:rsidR="003945B3" w:rsidRPr="003945B3" w:rsidRDefault="003945B3" w:rsidP="003945B3">
      <w:pPr>
        <w:numPr>
          <w:ilvl w:val="1"/>
          <w:numId w:val="8"/>
        </w:numPr>
        <w:shd w:val="clear" w:color="auto" w:fill="FFFFFF"/>
        <w:suppressAutoHyphens w:val="0"/>
        <w:spacing w:before="100" w:beforeAutospacing="1" w:line="240" w:lineRule="atLeast"/>
        <w:ind w:left="1665"/>
        <w:rPr>
          <w:rFonts w:ascii="Helvetica Neue" w:hAnsi="Helvetica Neue"/>
          <w:color w:val="222222"/>
          <w:lang w:eastAsia="en-US"/>
        </w:rPr>
      </w:pPr>
      <w:r w:rsidRPr="003945B3">
        <w:rPr>
          <w:rFonts w:cs="Tahoma"/>
          <w:color w:val="222222"/>
          <w:sz w:val="22"/>
          <w:szCs w:val="22"/>
          <w:lang w:eastAsia="en-US"/>
        </w:rPr>
        <w:t>Legislation (Bob H.)</w:t>
      </w:r>
    </w:p>
    <w:p w14:paraId="03376288" w14:textId="77777777" w:rsidR="003945B3" w:rsidRPr="003945B3" w:rsidRDefault="003945B3" w:rsidP="003945B3">
      <w:pPr>
        <w:numPr>
          <w:ilvl w:val="1"/>
          <w:numId w:val="8"/>
        </w:numPr>
        <w:shd w:val="clear" w:color="auto" w:fill="FFFFFF"/>
        <w:suppressAutoHyphens w:val="0"/>
        <w:spacing w:before="100" w:beforeAutospacing="1" w:line="240" w:lineRule="atLeast"/>
        <w:ind w:left="1665"/>
        <w:rPr>
          <w:rFonts w:ascii="Helvetica Neue" w:hAnsi="Helvetica Neue"/>
          <w:color w:val="222222"/>
          <w:lang w:eastAsia="en-US"/>
        </w:rPr>
      </w:pPr>
      <w:r w:rsidRPr="003945B3">
        <w:rPr>
          <w:rFonts w:cs="Tahoma"/>
          <w:color w:val="222222"/>
          <w:sz w:val="22"/>
          <w:szCs w:val="22"/>
          <w:lang w:eastAsia="en-US"/>
        </w:rPr>
        <w:t>Additional field reports, North and South</w:t>
      </w:r>
    </w:p>
    <w:p w14:paraId="7ECBC07D" w14:textId="77777777" w:rsidR="003945B3" w:rsidRPr="003945B3" w:rsidRDefault="003945B3" w:rsidP="003945B3">
      <w:pPr>
        <w:numPr>
          <w:ilvl w:val="1"/>
          <w:numId w:val="8"/>
        </w:numPr>
        <w:shd w:val="clear" w:color="auto" w:fill="FFFFFF"/>
        <w:suppressAutoHyphens w:val="0"/>
        <w:spacing w:before="100" w:beforeAutospacing="1" w:line="240" w:lineRule="atLeast"/>
        <w:ind w:left="1665"/>
        <w:rPr>
          <w:rFonts w:ascii="Helvetica Neue" w:hAnsi="Helvetica Neue"/>
          <w:color w:val="222222"/>
          <w:lang w:eastAsia="en-US"/>
        </w:rPr>
      </w:pPr>
      <w:r w:rsidRPr="003945B3">
        <w:rPr>
          <w:rFonts w:cs="Tahoma"/>
          <w:color w:val="222222"/>
          <w:sz w:val="22"/>
          <w:szCs w:val="22"/>
          <w:lang w:eastAsia="en-US"/>
        </w:rPr>
        <w:t>Guest comments and questions</w:t>
      </w:r>
    </w:p>
    <w:p w14:paraId="69A46762" w14:textId="77777777" w:rsidR="003945B3" w:rsidRPr="003945B3" w:rsidRDefault="003945B3" w:rsidP="003945B3">
      <w:pPr>
        <w:numPr>
          <w:ilvl w:val="1"/>
          <w:numId w:val="8"/>
        </w:numPr>
        <w:shd w:val="clear" w:color="auto" w:fill="FFFFFF"/>
        <w:suppressAutoHyphens w:val="0"/>
        <w:spacing w:before="100" w:beforeAutospacing="1" w:line="240" w:lineRule="atLeast"/>
        <w:ind w:left="1665"/>
        <w:rPr>
          <w:rFonts w:ascii="Helvetica Neue" w:hAnsi="Helvetica Neue"/>
          <w:color w:val="222222"/>
          <w:lang w:eastAsia="en-US"/>
        </w:rPr>
      </w:pPr>
      <w:r w:rsidRPr="003945B3">
        <w:rPr>
          <w:rFonts w:cs="Tahoma"/>
          <w:color w:val="222222"/>
          <w:sz w:val="22"/>
          <w:szCs w:val="22"/>
          <w:lang w:eastAsia="en-US"/>
        </w:rPr>
        <w:t>CORVA 50</w:t>
      </w:r>
      <w:r w:rsidRPr="003945B3">
        <w:rPr>
          <w:rFonts w:cs="Tahoma"/>
          <w:color w:val="222222"/>
          <w:sz w:val="22"/>
          <w:szCs w:val="22"/>
          <w:vertAlign w:val="superscript"/>
          <w:lang w:eastAsia="en-US"/>
        </w:rPr>
        <w:t>th</w:t>
      </w:r>
      <w:r w:rsidRPr="003945B3">
        <w:rPr>
          <w:rFonts w:cs="Tahoma"/>
          <w:color w:val="222222"/>
          <w:sz w:val="22"/>
          <w:szCs w:val="22"/>
          <w:lang w:eastAsia="en-US"/>
        </w:rPr>
        <w:t> Anniversary</w:t>
      </w:r>
    </w:p>
    <w:p w14:paraId="631F01A0" w14:textId="77777777" w:rsidR="003945B3" w:rsidRPr="003945B3" w:rsidRDefault="003945B3" w:rsidP="003945B3">
      <w:pPr>
        <w:shd w:val="clear" w:color="auto" w:fill="FFFFFF"/>
        <w:suppressAutoHyphens w:val="0"/>
        <w:spacing w:before="14" w:line="144" w:lineRule="atLeast"/>
        <w:rPr>
          <w:rFonts w:ascii="Helvetica Neue" w:hAnsi="Helvetica Neue"/>
          <w:color w:val="222222"/>
          <w:lang w:eastAsia="en-US"/>
        </w:rPr>
      </w:pPr>
    </w:p>
    <w:p w14:paraId="378E4DF6" w14:textId="77777777" w:rsidR="003945B3" w:rsidRPr="003945B3" w:rsidRDefault="003945B3" w:rsidP="003945B3">
      <w:pPr>
        <w:shd w:val="clear" w:color="auto" w:fill="FFFFFF"/>
        <w:suppressAutoHyphens w:val="0"/>
        <w:spacing w:before="100" w:beforeAutospacing="1" w:line="259" w:lineRule="atLeast"/>
        <w:jc w:val="center"/>
        <w:rPr>
          <w:rFonts w:ascii="Helvetica Neue" w:hAnsi="Helvetica Neue"/>
          <w:color w:val="222222"/>
          <w:lang w:eastAsia="en-US"/>
        </w:rPr>
      </w:pPr>
      <w:r w:rsidRPr="003945B3">
        <w:rPr>
          <w:rFonts w:cs="Tahoma"/>
          <w:b/>
          <w:bCs/>
          <w:color w:val="222222"/>
          <w:sz w:val="28"/>
          <w:szCs w:val="28"/>
          <w:lang w:eastAsia="en-US"/>
        </w:rPr>
        <w:t>Part 2: CORVA Business Items</w:t>
      </w:r>
    </w:p>
    <w:p w14:paraId="6951B35A" w14:textId="77777777" w:rsidR="003945B3" w:rsidRPr="003945B3" w:rsidRDefault="003945B3" w:rsidP="003945B3">
      <w:pPr>
        <w:numPr>
          <w:ilvl w:val="0"/>
          <w:numId w:val="9"/>
        </w:numPr>
        <w:shd w:val="clear" w:color="auto" w:fill="FFFFFF"/>
        <w:suppressAutoHyphens w:val="0"/>
        <w:spacing w:before="100" w:beforeAutospacing="1" w:line="240" w:lineRule="atLeast"/>
        <w:ind w:left="945"/>
        <w:rPr>
          <w:rFonts w:ascii="Helvetica Neue" w:hAnsi="Helvetica Neue"/>
          <w:color w:val="222222"/>
          <w:lang w:eastAsia="en-US"/>
        </w:rPr>
      </w:pPr>
      <w:r w:rsidRPr="003945B3">
        <w:rPr>
          <w:rFonts w:cs="Tahoma"/>
          <w:color w:val="222222"/>
          <w:sz w:val="22"/>
          <w:szCs w:val="22"/>
          <w:lang w:eastAsia="en-US"/>
        </w:rPr>
        <w:t>CORVA Treasurer’s report: Mike Moore (</w:t>
      </w:r>
      <w:r w:rsidRPr="003945B3">
        <w:rPr>
          <w:rFonts w:cs="Tahoma"/>
          <w:i/>
          <w:iCs/>
          <w:color w:val="222222"/>
          <w:sz w:val="22"/>
          <w:szCs w:val="22"/>
          <w:lang w:eastAsia="en-US"/>
        </w:rPr>
        <w:t>financial reports to be sent by e-mail)</w:t>
      </w:r>
    </w:p>
    <w:p w14:paraId="7E5A6D7E" w14:textId="77777777" w:rsidR="003945B3" w:rsidRPr="003945B3" w:rsidRDefault="003945B3" w:rsidP="003945B3">
      <w:pPr>
        <w:numPr>
          <w:ilvl w:val="0"/>
          <w:numId w:val="10"/>
        </w:numPr>
        <w:shd w:val="clear" w:color="auto" w:fill="FFFFFF"/>
        <w:suppressAutoHyphens w:val="0"/>
        <w:spacing w:before="100" w:beforeAutospacing="1" w:line="240" w:lineRule="atLeast"/>
        <w:ind w:left="945"/>
        <w:rPr>
          <w:rFonts w:ascii="Helvetica Neue" w:hAnsi="Helvetica Neue"/>
          <w:color w:val="222222"/>
          <w:lang w:eastAsia="en-US"/>
        </w:rPr>
      </w:pPr>
      <w:r w:rsidRPr="003945B3">
        <w:rPr>
          <w:rFonts w:cs="Tahoma"/>
          <w:color w:val="222222"/>
          <w:sz w:val="22"/>
          <w:szCs w:val="22"/>
          <w:lang w:eastAsia="en-US"/>
        </w:rPr>
        <w:t>CORVA: Approve Jan. 2021 Meeting Minutes -</w:t>
      </w:r>
    </w:p>
    <w:p w14:paraId="6E2766E4" w14:textId="77777777" w:rsidR="003945B3" w:rsidRPr="003945B3" w:rsidRDefault="003945B3" w:rsidP="003945B3">
      <w:pPr>
        <w:numPr>
          <w:ilvl w:val="0"/>
          <w:numId w:val="11"/>
        </w:numPr>
        <w:shd w:val="clear" w:color="auto" w:fill="FFFFFF"/>
        <w:suppressAutoHyphens w:val="0"/>
        <w:spacing w:before="100" w:beforeAutospacing="1" w:line="240" w:lineRule="atLeast"/>
        <w:ind w:left="945"/>
        <w:rPr>
          <w:rFonts w:ascii="Helvetica Neue" w:hAnsi="Helvetica Neue"/>
          <w:color w:val="222222"/>
          <w:lang w:eastAsia="en-US"/>
        </w:rPr>
      </w:pPr>
      <w:r w:rsidRPr="003945B3">
        <w:rPr>
          <w:rFonts w:cs="Tahoma"/>
          <w:color w:val="222222"/>
          <w:sz w:val="22"/>
          <w:szCs w:val="22"/>
          <w:lang w:eastAsia="en-US"/>
        </w:rPr>
        <w:t>Adjourn, no later than 9:00 pm</w:t>
      </w:r>
    </w:p>
    <w:p w14:paraId="78A33D39" w14:textId="77777777" w:rsidR="003945B3" w:rsidRPr="003945B3" w:rsidRDefault="003945B3" w:rsidP="003945B3">
      <w:pPr>
        <w:shd w:val="clear" w:color="auto" w:fill="FFFFFF"/>
        <w:suppressAutoHyphens w:val="0"/>
        <w:spacing w:before="100" w:beforeAutospacing="1" w:line="240" w:lineRule="atLeast"/>
        <w:ind w:left="720"/>
        <w:rPr>
          <w:rFonts w:ascii="Helvetica Neue" w:hAnsi="Helvetica Neue"/>
          <w:color w:val="222222"/>
          <w:lang w:eastAsia="en-US"/>
        </w:rPr>
      </w:pPr>
      <w:r w:rsidRPr="003945B3">
        <w:rPr>
          <w:rFonts w:cs="Tahoma"/>
          <w:color w:val="222222"/>
          <w:sz w:val="22"/>
          <w:szCs w:val="22"/>
          <w:lang w:eastAsia="en-US"/>
        </w:rPr>
        <w:t>Next CORVA BOD Conference Call: Mar. 22, 2021, 7:00pm</w:t>
      </w:r>
    </w:p>
    <w:p w14:paraId="563BFC4F" w14:textId="77777777" w:rsidR="00395349" w:rsidRPr="00B200E3" w:rsidRDefault="00395349" w:rsidP="00B200E3"/>
    <w:sectPr w:rsidR="00395349" w:rsidRPr="00B200E3" w:rsidSect="00CE088D">
      <w:headerReference w:type="default" r:id="rId7"/>
      <w:footerReference w:type="default" r:id="rId8"/>
      <w:pgSz w:w="12240" w:h="15840"/>
      <w:pgMar w:top="1440" w:right="1260" w:bottom="1440" w:left="1080" w:header="720" w:footer="144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AADB7" w14:textId="77777777" w:rsidR="003444D6" w:rsidRDefault="003444D6">
      <w:r>
        <w:separator/>
      </w:r>
    </w:p>
  </w:endnote>
  <w:endnote w:type="continuationSeparator" w:id="0">
    <w:p w14:paraId="2A2EDBFD" w14:textId="77777777" w:rsidR="003444D6" w:rsidRDefault="00344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ED7D8" w14:textId="77777777" w:rsidR="00CE088D" w:rsidRPr="00CE088D" w:rsidRDefault="00CE088D" w:rsidP="00CE088D">
    <w:pPr>
      <w:jc w:val="center"/>
      <w:rPr>
        <w:rFonts w:ascii="Arial" w:hAnsi="Arial" w:cs="Arial"/>
        <w:iCs/>
        <w:sz w:val="28"/>
        <w:szCs w:val="28"/>
      </w:rPr>
    </w:pPr>
    <w:r w:rsidRPr="00CE088D">
      <w:rPr>
        <w:rFonts w:ascii="Arial" w:hAnsi="Arial" w:cs="Arial"/>
        <w:iCs/>
        <w:sz w:val="28"/>
        <w:szCs w:val="28"/>
      </w:rPr>
      <w:t xml:space="preserve">"Protecting Public Land </w:t>
    </w:r>
    <w:r w:rsidRPr="00CE088D">
      <w:rPr>
        <w:rFonts w:ascii="Arial" w:hAnsi="Arial" w:cs="Arial"/>
        <w:i/>
        <w:iCs/>
        <w:sz w:val="28"/>
        <w:szCs w:val="28"/>
      </w:rPr>
      <w:t>FOR</w:t>
    </w:r>
    <w:r w:rsidRPr="00CE088D">
      <w:rPr>
        <w:rFonts w:ascii="Arial" w:hAnsi="Arial" w:cs="Arial"/>
        <w:iCs/>
        <w:sz w:val="28"/>
        <w:szCs w:val="28"/>
      </w:rPr>
      <w:t xml:space="preserve"> the People</w:t>
    </w:r>
  </w:p>
  <w:p w14:paraId="55FB5E65" w14:textId="77777777" w:rsidR="002A1860" w:rsidRPr="00CE088D" w:rsidRDefault="00CE088D" w:rsidP="00CE088D">
    <w:pPr>
      <w:jc w:val="center"/>
      <w:rPr>
        <w:rFonts w:ascii="Arial" w:hAnsi="Arial" w:cs="Arial"/>
        <w:iCs/>
        <w:sz w:val="28"/>
        <w:szCs w:val="28"/>
      </w:rPr>
    </w:pPr>
    <w:r w:rsidRPr="00CE088D">
      <w:rPr>
        <w:rFonts w:ascii="Arial" w:hAnsi="Arial" w:cs="Arial"/>
        <w:iCs/>
        <w:sz w:val="28"/>
        <w:szCs w:val="28"/>
      </w:rPr>
      <w:t xml:space="preserve">Not </w:t>
    </w:r>
    <w:r w:rsidRPr="00CE088D">
      <w:rPr>
        <w:rFonts w:ascii="Arial" w:hAnsi="Arial" w:cs="Arial"/>
        <w:i/>
        <w:iCs/>
        <w:sz w:val="28"/>
        <w:szCs w:val="28"/>
      </w:rPr>
      <w:t>FROM</w:t>
    </w:r>
    <w:r w:rsidRPr="00CE088D">
      <w:rPr>
        <w:rFonts w:ascii="Arial" w:hAnsi="Arial" w:cs="Arial"/>
        <w:iCs/>
        <w:sz w:val="28"/>
        <w:szCs w:val="28"/>
      </w:rPr>
      <w:t xml:space="preserve"> the People</w:t>
    </w:r>
    <w:r w:rsidR="00C83BB3" w:rsidRPr="00CE088D">
      <w:rPr>
        <w:rFonts w:ascii="Arial" w:hAnsi="Arial" w:cs="Arial"/>
        <w:iCs/>
        <w:sz w:val="28"/>
        <w:szCs w:val="28"/>
      </w:rPr>
      <w:t>"</w:t>
    </w:r>
  </w:p>
  <w:p w14:paraId="27613C4F" w14:textId="77777777" w:rsidR="002A1860" w:rsidRDefault="002A18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67B1D" w14:textId="77777777" w:rsidR="003444D6" w:rsidRDefault="003444D6">
      <w:r>
        <w:separator/>
      </w:r>
    </w:p>
  </w:footnote>
  <w:footnote w:type="continuationSeparator" w:id="0">
    <w:p w14:paraId="3A0A679B" w14:textId="77777777" w:rsidR="003444D6" w:rsidRDefault="00344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8A620" w14:textId="186A774E" w:rsidR="002A1860" w:rsidRDefault="003945B3" w:rsidP="00D53AF4">
    <w:pPr>
      <w:pBdr>
        <w:bottom w:val="single" w:sz="4" w:space="1" w:color="000000"/>
      </w:pBdr>
      <w:rPr>
        <w:sz w:val="22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7728" behindDoc="1" locked="0" layoutInCell="1" allowOverlap="1" wp14:anchorId="42B0EE02" wp14:editId="40C9CA80">
              <wp:simplePos x="0" y="0"/>
              <wp:positionH relativeFrom="column">
                <wp:posOffset>1371600</wp:posOffset>
              </wp:positionH>
              <wp:positionV relativeFrom="paragraph">
                <wp:posOffset>571500</wp:posOffset>
              </wp:positionV>
              <wp:extent cx="4561205" cy="455930"/>
              <wp:effectExtent l="0" t="0" r="127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1205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E81CA9" w14:textId="77777777" w:rsidR="002A1860" w:rsidRDefault="00C83BB3" w:rsidP="00BE6D91">
                          <w:pPr>
                            <w:jc w:val="right"/>
                            <w:rPr>
                              <w:rFonts w:cs="Tahoma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cs="Tahoma"/>
                              <w:b/>
                              <w:bCs/>
                              <w:sz w:val="20"/>
                            </w:rPr>
                            <w:t xml:space="preserve">     1500 W El Camino Ave. #352</w:t>
                          </w:r>
                          <w:r>
                            <w:rPr>
                              <w:rFonts w:cs="Tahoma"/>
                              <w:sz w:val="20"/>
                            </w:rPr>
                            <w:t xml:space="preserve">· </w:t>
                          </w:r>
                          <w:r w:rsidR="00BE6D91">
                            <w:rPr>
                              <w:rFonts w:cs="Tahoma"/>
                              <w:b/>
                              <w:sz w:val="20"/>
                            </w:rPr>
                            <w:t>Sacramento</w:t>
                          </w:r>
                          <w:r w:rsidR="00A12A3F">
                            <w:rPr>
                              <w:rFonts w:cs="Tahoma"/>
                              <w:b/>
                              <w:sz w:val="20"/>
                            </w:rPr>
                            <w:t xml:space="preserve"> · California ·</w:t>
                          </w:r>
                          <w:r>
                            <w:rPr>
                              <w:rFonts w:cs="Tahoma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cs="Tahoma"/>
                              <w:b/>
                              <w:bCs/>
                              <w:sz w:val="20"/>
                            </w:rPr>
                            <w:t>95833-1945</w:t>
                          </w:r>
                        </w:p>
                        <w:p w14:paraId="77A0582E" w14:textId="77777777" w:rsidR="002A1860" w:rsidRDefault="00BE6D91" w:rsidP="00BE6D91">
                          <w:pPr>
                            <w:jc w:val="right"/>
                            <w:rPr>
                              <w:rFonts w:cs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cs="Tahoma"/>
                              <w:b/>
                              <w:sz w:val="20"/>
                            </w:rPr>
                            <w:t>Phone · 916-710-1950· info@corva.org</w:t>
                          </w:r>
                          <w:r w:rsidR="00C83BB3">
                            <w:rPr>
                              <w:rFonts w:cs="Tahoma"/>
                              <w:b/>
                              <w:sz w:val="20"/>
                            </w:rPr>
                            <w:t xml:space="preserve"> · www.corva.org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B0EE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8pt;margin-top:45pt;width:359.15pt;height:35.9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" stroked="f">
              <v:fill opacity="0"/>
              <v:textbox inset="0,0,0,0">
                <w:txbxContent>
                  <w:p w14:paraId="24E81CA9" w14:textId="77777777" w:rsidR="002A1860" w:rsidRDefault="00C83BB3" w:rsidP="00BE6D91">
                    <w:pPr>
                      <w:jc w:val="right"/>
                      <w:rPr>
                        <w:rFonts w:cs="Tahoma"/>
                        <w:b/>
                        <w:bCs/>
                        <w:sz w:val="20"/>
                      </w:rPr>
                    </w:pPr>
                    <w:r>
                      <w:rPr>
                        <w:rFonts w:cs="Tahoma"/>
                        <w:b/>
                        <w:bCs/>
                        <w:sz w:val="20"/>
                      </w:rPr>
                      <w:t xml:space="preserve">     1500 W El Camino Ave. #352</w:t>
                    </w:r>
                    <w:r>
                      <w:rPr>
                        <w:rFonts w:cs="Tahoma"/>
                        <w:sz w:val="20"/>
                      </w:rPr>
                      <w:t xml:space="preserve">· </w:t>
                    </w:r>
                    <w:r w:rsidR="00BE6D91">
                      <w:rPr>
                        <w:rFonts w:cs="Tahoma"/>
                        <w:b/>
                        <w:sz w:val="20"/>
                      </w:rPr>
                      <w:t>Sacramento</w:t>
                    </w:r>
                    <w:r w:rsidR="00A12A3F">
                      <w:rPr>
                        <w:rFonts w:cs="Tahoma"/>
                        <w:b/>
                        <w:sz w:val="20"/>
                      </w:rPr>
                      <w:t xml:space="preserve"> · California ·</w:t>
                    </w:r>
                    <w:r>
                      <w:rPr>
                        <w:rFonts w:cs="Tahoma"/>
                        <w:b/>
                        <w:sz w:val="20"/>
                      </w:rPr>
                      <w:t xml:space="preserve"> </w:t>
                    </w:r>
                    <w:r>
                      <w:rPr>
                        <w:rFonts w:cs="Tahoma"/>
                        <w:b/>
                        <w:bCs/>
                        <w:sz w:val="20"/>
                      </w:rPr>
                      <w:t>95833-1945</w:t>
                    </w:r>
                  </w:p>
                  <w:p w14:paraId="77A0582E" w14:textId="77777777" w:rsidR="002A1860" w:rsidRDefault="00BE6D91" w:rsidP="00BE6D91">
                    <w:pPr>
                      <w:jc w:val="right"/>
                      <w:rPr>
                        <w:rFonts w:cs="Tahoma"/>
                        <w:b/>
                        <w:sz w:val="20"/>
                      </w:rPr>
                    </w:pPr>
                    <w:r>
                      <w:rPr>
                        <w:rFonts w:cs="Tahoma"/>
                        <w:b/>
                        <w:sz w:val="20"/>
                      </w:rPr>
                      <w:t>Phone · 916-710-1950· info@corva.org</w:t>
                    </w:r>
                    <w:r w:rsidR="00C83BB3">
                      <w:rPr>
                        <w:rFonts w:cs="Tahoma"/>
                        <w:b/>
                        <w:sz w:val="20"/>
                      </w:rPr>
                      <w:t xml:space="preserve"> · www.corva.org</w:t>
                    </w:r>
                  </w:p>
                </w:txbxContent>
              </v:textbox>
            </v:shape>
          </w:pict>
        </mc:Fallback>
      </mc:AlternateContent>
    </w:r>
    <w:r w:rsidR="00C83BB3">
      <w:t xml:space="preserve"> </w:t>
    </w:r>
    <w:r w:rsidR="00C83BB3">
      <w:rPr>
        <w:rFonts w:cs="Tahoma"/>
        <w:sz w:val="22"/>
      </w:rPr>
      <w:t xml:space="preserve"> </w:t>
    </w:r>
    <w:r w:rsidR="00D53AF4">
      <w:rPr>
        <w:noProof/>
        <w:sz w:val="22"/>
      </w:rPr>
      <w:drawing>
        <wp:inline distT="0" distB="0" distL="0" distR="0" wp14:anchorId="0A4EF6EA" wp14:editId="36E1BB85">
          <wp:extent cx="1028700" cy="113359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 corva be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530" cy="1167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B9CAED" w14:textId="77777777" w:rsidR="002A1860" w:rsidRDefault="00C83BB3">
    <w:pPr>
      <w:pStyle w:val="Header"/>
      <w:rPr>
        <w:sz w:val="20"/>
      </w:rPr>
    </w:pPr>
    <w:r>
      <w:rPr>
        <w:sz w:val="20"/>
      </w:rP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18"/>
      </w:rPr>
    </w:lvl>
  </w:abstractNum>
  <w:abstractNum w:abstractNumId="1" w15:restartNumberingAfterBreak="0">
    <w:nsid w:val="01C46FAE"/>
    <w:multiLevelType w:val="multilevel"/>
    <w:tmpl w:val="59E4EF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6184A"/>
    <w:multiLevelType w:val="multilevel"/>
    <w:tmpl w:val="0120A1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B136BF"/>
    <w:multiLevelType w:val="multilevel"/>
    <w:tmpl w:val="0A0241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7E239C"/>
    <w:multiLevelType w:val="multilevel"/>
    <w:tmpl w:val="8E2C9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311340"/>
    <w:multiLevelType w:val="multilevel"/>
    <w:tmpl w:val="7C0A2C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BD4A4A"/>
    <w:multiLevelType w:val="multilevel"/>
    <w:tmpl w:val="95705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391C99"/>
    <w:multiLevelType w:val="multilevel"/>
    <w:tmpl w:val="BE82F4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C27D64"/>
    <w:multiLevelType w:val="multilevel"/>
    <w:tmpl w:val="62D87A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E26929"/>
    <w:multiLevelType w:val="hybridMultilevel"/>
    <w:tmpl w:val="22047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210EE"/>
    <w:multiLevelType w:val="hybridMultilevel"/>
    <w:tmpl w:val="3BD4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DB4"/>
    <w:rsid w:val="00092AA1"/>
    <w:rsid w:val="00205389"/>
    <w:rsid w:val="002A1860"/>
    <w:rsid w:val="003444D6"/>
    <w:rsid w:val="003772CC"/>
    <w:rsid w:val="003945B3"/>
    <w:rsid w:val="00395349"/>
    <w:rsid w:val="00404723"/>
    <w:rsid w:val="004F02E5"/>
    <w:rsid w:val="00743667"/>
    <w:rsid w:val="007B44CD"/>
    <w:rsid w:val="007D5438"/>
    <w:rsid w:val="008E68A4"/>
    <w:rsid w:val="008F3E9C"/>
    <w:rsid w:val="009C4160"/>
    <w:rsid w:val="00A12A3F"/>
    <w:rsid w:val="00A94CDC"/>
    <w:rsid w:val="00B200E3"/>
    <w:rsid w:val="00B7277A"/>
    <w:rsid w:val="00BE6D91"/>
    <w:rsid w:val="00C035EA"/>
    <w:rsid w:val="00C62C9D"/>
    <w:rsid w:val="00C6396D"/>
    <w:rsid w:val="00C83BB3"/>
    <w:rsid w:val="00CE088D"/>
    <w:rsid w:val="00D17DB4"/>
    <w:rsid w:val="00D53AF4"/>
    <w:rsid w:val="00DF6145"/>
    <w:rsid w:val="00E37330"/>
    <w:rsid w:val="00EB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6D88584"/>
  <w15:docId w15:val="{24B9E7C1-AC1B-425F-83DB-697E8D37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860"/>
    <w:pPr>
      <w:suppressAutoHyphens/>
    </w:pPr>
    <w:rPr>
      <w:rFonts w:ascii="Tahoma" w:hAnsi="Tahoma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2A1860"/>
  </w:style>
  <w:style w:type="character" w:styleId="Emphasis">
    <w:name w:val="Emphasis"/>
    <w:basedOn w:val="DefaultParagraphFont"/>
    <w:qFormat/>
    <w:rsid w:val="002A1860"/>
    <w:rPr>
      <w:i/>
      <w:iCs/>
    </w:rPr>
  </w:style>
  <w:style w:type="character" w:customStyle="1" w:styleId="NumberingSymbols">
    <w:name w:val="Numbering Symbols"/>
    <w:rsid w:val="002A1860"/>
  </w:style>
  <w:style w:type="character" w:styleId="Hyperlink">
    <w:name w:val="Hyperlink"/>
    <w:rsid w:val="002A1860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2A186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2A1860"/>
    <w:pPr>
      <w:spacing w:after="120"/>
    </w:pPr>
  </w:style>
  <w:style w:type="paragraph" w:styleId="List">
    <w:name w:val="List"/>
    <w:basedOn w:val="BodyText"/>
    <w:rsid w:val="002A1860"/>
    <w:rPr>
      <w:rFonts w:cs="Tahoma"/>
    </w:rPr>
  </w:style>
  <w:style w:type="paragraph" w:styleId="Caption">
    <w:name w:val="caption"/>
    <w:basedOn w:val="Normal"/>
    <w:qFormat/>
    <w:rsid w:val="002A186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2A1860"/>
    <w:pPr>
      <w:suppressLineNumbers/>
    </w:pPr>
    <w:rPr>
      <w:rFonts w:cs="Tahoma"/>
    </w:rPr>
  </w:style>
  <w:style w:type="paragraph" w:styleId="Header">
    <w:name w:val="header"/>
    <w:basedOn w:val="Normal"/>
    <w:rsid w:val="002A18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1860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  <w:rsid w:val="002A1860"/>
  </w:style>
  <w:style w:type="paragraph" w:styleId="BalloonText">
    <w:name w:val="Balloon Text"/>
    <w:basedOn w:val="Normal"/>
    <w:link w:val="BalloonTextChar"/>
    <w:uiPriority w:val="99"/>
    <w:semiHidden/>
    <w:unhideWhenUsed/>
    <w:rsid w:val="00BE6D91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D91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092A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945B3"/>
    <w:pPr>
      <w:suppressAutoHyphens w:val="0"/>
      <w:spacing w:before="100" w:beforeAutospacing="1" w:after="100" w:afterAutospacing="1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8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Granat</dc:creator>
  <cp:lastModifiedBy>Amy Granat</cp:lastModifiedBy>
  <cp:revision>2</cp:revision>
  <cp:lastPrinted>2014-11-01T03:25:00Z</cp:lastPrinted>
  <dcterms:created xsi:type="dcterms:W3CDTF">2021-02-24T02:09:00Z</dcterms:created>
  <dcterms:modified xsi:type="dcterms:W3CDTF">2021-02-24T02:09:00Z</dcterms:modified>
</cp:coreProperties>
</file>